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749" w:rsidRPr="00F91ADB" w:rsidRDefault="00002749" w:rsidP="0000274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91ADB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дошкольное образовательное учреждение                                                              детский сад «Синеглазка» х. </w:t>
      </w:r>
      <w:proofErr w:type="spellStart"/>
      <w:r w:rsidRPr="00F91ADB">
        <w:rPr>
          <w:rFonts w:ascii="Times New Roman" w:hAnsi="Times New Roman" w:cs="Times New Roman"/>
          <w:sz w:val="28"/>
          <w:szCs w:val="28"/>
          <w:u w:val="single"/>
        </w:rPr>
        <w:t>Сальский</w:t>
      </w:r>
      <w:proofErr w:type="spellEnd"/>
      <w:r w:rsidRPr="00F91AD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91ADB">
        <w:rPr>
          <w:rFonts w:ascii="Times New Roman" w:hAnsi="Times New Roman" w:cs="Times New Roman"/>
          <w:sz w:val="28"/>
          <w:szCs w:val="28"/>
          <w:u w:val="single"/>
        </w:rPr>
        <w:t>Кагальник</w:t>
      </w:r>
      <w:proofErr w:type="spellEnd"/>
    </w:p>
    <w:p w:rsidR="00002749" w:rsidRDefault="00002749" w:rsidP="00002749">
      <w:pPr>
        <w:rPr>
          <w:b/>
          <w:sz w:val="24"/>
          <w:szCs w:val="24"/>
        </w:rPr>
      </w:pPr>
      <w:r w:rsidRPr="00002749">
        <w:rPr>
          <w:b/>
          <w:sz w:val="24"/>
          <w:szCs w:val="24"/>
        </w:rPr>
        <w:t>Отчет о проведении смотр</w:t>
      </w:r>
      <w:r w:rsidR="00B3473A">
        <w:rPr>
          <w:b/>
          <w:sz w:val="24"/>
          <w:szCs w:val="24"/>
        </w:rPr>
        <w:t xml:space="preserve"> </w:t>
      </w:r>
      <w:proofErr w:type="gramStart"/>
      <w:r w:rsidRPr="00002749">
        <w:rPr>
          <w:b/>
          <w:sz w:val="24"/>
          <w:szCs w:val="24"/>
        </w:rPr>
        <w:t>-к</w:t>
      </w:r>
      <w:proofErr w:type="gramEnd"/>
      <w:r w:rsidRPr="00002749">
        <w:rPr>
          <w:b/>
          <w:sz w:val="24"/>
          <w:szCs w:val="24"/>
        </w:rPr>
        <w:t>онкурса зимних поделок: «Новогодний калейдоскоп»</w:t>
      </w:r>
      <w:r w:rsidR="00B3473A">
        <w:rPr>
          <w:b/>
          <w:sz w:val="24"/>
          <w:szCs w:val="24"/>
        </w:rPr>
        <w:t xml:space="preserve"> </w:t>
      </w:r>
      <w:r w:rsidRPr="00002749">
        <w:rPr>
          <w:b/>
          <w:sz w:val="24"/>
          <w:szCs w:val="24"/>
        </w:rPr>
        <w:t xml:space="preserve">среди возрастных групп  МБДОУ </w:t>
      </w:r>
      <w:proofErr w:type="spellStart"/>
      <w:r w:rsidRPr="00002749">
        <w:rPr>
          <w:b/>
          <w:sz w:val="24"/>
          <w:szCs w:val="24"/>
        </w:rPr>
        <w:t>д</w:t>
      </w:r>
      <w:proofErr w:type="spellEnd"/>
      <w:r w:rsidRPr="00002749">
        <w:rPr>
          <w:b/>
          <w:sz w:val="24"/>
          <w:szCs w:val="24"/>
        </w:rPr>
        <w:t>/с «Синеглазка» х.</w:t>
      </w:r>
      <w:r w:rsidR="00B3473A">
        <w:rPr>
          <w:b/>
          <w:sz w:val="24"/>
          <w:szCs w:val="24"/>
        </w:rPr>
        <w:t xml:space="preserve"> </w:t>
      </w:r>
      <w:proofErr w:type="spellStart"/>
      <w:r w:rsidRPr="00002749">
        <w:rPr>
          <w:b/>
          <w:sz w:val="24"/>
          <w:szCs w:val="24"/>
        </w:rPr>
        <w:t>Сальский</w:t>
      </w:r>
      <w:proofErr w:type="spellEnd"/>
      <w:r w:rsidRPr="00002749">
        <w:rPr>
          <w:b/>
          <w:sz w:val="24"/>
          <w:szCs w:val="24"/>
        </w:rPr>
        <w:t xml:space="preserve"> </w:t>
      </w:r>
      <w:proofErr w:type="spellStart"/>
      <w:r w:rsidRPr="00002749">
        <w:rPr>
          <w:b/>
          <w:sz w:val="24"/>
          <w:szCs w:val="24"/>
        </w:rPr>
        <w:t>Кагальник</w:t>
      </w:r>
      <w:proofErr w:type="spellEnd"/>
      <w:r w:rsidRPr="00002749">
        <w:rPr>
          <w:b/>
          <w:sz w:val="24"/>
          <w:szCs w:val="24"/>
        </w:rPr>
        <w:t>.</w:t>
      </w:r>
    </w:p>
    <w:p w:rsidR="00002749" w:rsidRDefault="00002749" w:rsidP="00002749">
      <w:pPr>
        <w:rPr>
          <w:sz w:val="24"/>
          <w:szCs w:val="24"/>
        </w:rPr>
      </w:pPr>
      <w:r>
        <w:rPr>
          <w:sz w:val="24"/>
          <w:szCs w:val="24"/>
        </w:rPr>
        <w:t>Творческий смотр-конкурс проходил в нашем ДОУ среди воспитанников младшей и старшей разновозрастных групп и их родителе</w:t>
      </w:r>
      <w:proofErr w:type="gramStart"/>
      <w:r>
        <w:rPr>
          <w:sz w:val="24"/>
          <w:szCs w:val="24"/>
        </w:rPr>
        <w:t>й(</w:t>
      </w:r>
      <w:proofErr w:type="gramEnd"/>
      <w:r>
        <w:rPr>
          <w:sz w:val="24"/>
          <w:szCs w:val="24"/>
        </w:rPr>
        <w:t>законных представителей) с 2</w:t>
      </w:r>
      <w:r w:rsidR="00B3473A">
        <w:rPr>
          <w:sz w:val="24"/>
          <w:szCs w:val="24"/>
        </w:rPr>
        <w:t xml:space="preserve"> </w:t>
      </w:r>
      <w:r>
        <w:rPr>
          <w:sz w:val="24"/>
          <w:szCs w:val="24"/>
        </w:rPr>
        <w:t>по 25 декабря</w:t>
      </w:r>
      <w:r w:rsidR="00B3473A">
        <w:rPr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 w:rsidR="00B347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года. </w:t>
      </w:r>
    </w:p>
    <w:p w:rsidR="00002749" w:rsidRPr="00002749" w:rsidRDefault="00002749" w:rsidP="00002749">
      <w:pPr>
        <w:rPr>
          <w:sz w:val="24"/>
          <w:szCs w:val="24"/>
        </w:rPr>
      </w:pPr>
      <w:r>
        <w:rPr>
          <w:sz w:val="24"/>
          <w:szCs w:val="24"/>
        </w:rPr>
        <w:t>Цель  мероприятия: организация совместной деятельности детей и их родителей, развитие художественно-эстетического вкуса, фантазии и воображения.</w:t>
      </w:r>
    </w:p>
    <w:p w:rsidR="00002749" w:rsidRDefault="0000274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2727960</wp:posOffset>
            </wp:positionV>
            <wp:extent cx="5381625" cy="2505075"/>
            <wp:effectExtent l="171450" t="133350" r="161925" b="104775"/>
            <wp:wrapSquare wrapText="bothSides"/>
            <wp:docPr id="5" name="Рисунок 25" descr="https://sun9-54.userapi.com/impg/fIfub-f71ByFnCPL83-s_9VOTMhg7kOyJ8QIuQ/4b4ICHJwOQo.jpg?size=1040x484&amp;quality=95&amp;sign=abbfca41e2f4021b7568bd89028ce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fIfub-f71ByFnCPL83-s_9VOTMhg7kOyJ8QIuQ/4b4ICHJwOQo.jpg?size=1040x484&amp;quality=95&amp;sign=abbfca41e2f4021b7568bd89028ced4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05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6395085</wp:posOffset>
            </wp:positionV>
            <wp:extent cx="2476500" cy="3314700"/>
            <wp:effectExtent l="152400" t="133350" r="152400" b="133350"/>
            <wp:wrapSquare wrapText="bothSides"/>
            <wp:docPr id="2" name="Рисунок 7" descr="https://sun9-57.userapi.com/impg/RGtopKuZpY5Ia-H-d2TVvw6kf1qBcFW1rho0Xw/SgaGydgets4.jpg?size=1616x2160&amp;quality=95&amp;sign=7f9791fa4819585e980c6a39c8ae7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RGtopKuZpY5Ia-H-d2TVvw6kf1qBcFW1rho0Xw/SgaGydgets4.jpg?size=1616x2160&amp;quality=95&amp;sign=7f9791fa4819585e980c6a39c8ae73f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5433060</wp:posOffset>
            </wp:positionV>
            <wp:extent cx="4352925" cy="3048000"/>
            <wp:effectExtent l="285750" t="266700" r="333375" b="266700"/>
            <wp:wrapSquare wrapText="bothSides"/>
            <wp:docPr id="22" name="Рисунок 22" descr="https://sun9-13.userapi.com/impg/gcS4u_TEqGnYR6K_Xx92nxiKo0lHN2S-bonYGA/TK2UkhPE6Wc.jpg?size=1080x757&amp;quality=95&amp;sign=1323ff1e1907d180cbe633feb191a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gcS4u_TEqGnYR6K_Xx92nxiKo0lHN2S-bonYGA/TK2UkhPE6Wc.jpg?size=1080x757&amp;quality=95&amp;sign=1323ff1e1907d180cbe633feb191a77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9B2F7F" w:rsidRPr="00002749" w:rsidRDefault="00002749" w:rsidP="00002749">
      <w:pPr>
        <w:rPr>
          <w:noProof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1701165</wp:posOffset>
            </wp:positionH>
            <wp:positionV relativeFrom="margin">
              <wp:posOffset>5680710</wp:posOffset>
            </wp:positionV>
            <wp:extent cx="2095500" cy="4219575"/>
            <wp:effectExtent l="171450" t="133350" r="152400" b="123825"/>
            <wp:wrapSquare wrapText="bothSides"/>
            <wp:docPr id="19" name="Рисунок 19" descr="https://sun9-22.userapi.com/impg/kyjjTFNMMTogJepyNlYjmHuqA_QE9gGbrZZtag/dbl_YOSzxgk.jpg?size=1073x2160&amp;quality=95&amp;sign=a883971409bfe61cfd6b7a23f26e5b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2.userapi.com/impg/kyjjTFNMMTogJepyNlYjmHuqA_QE9gGbrZZtag/dbl_YOSzxgk.jpg?size=1073x2160&amp;quality=95&amp;sign=a883971409bfe61cfd6b7a23f26e5b9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708660</wp:posOffset>
            </wp:positionV>
            <wp:extent cx="2609850" cy="3171825"/>
            <wp:effectExtent l="190500" t="133350" r="171450" b="123825"/>
            <wp:wrapSquare wrapText="bothSides"/>
            <wp:docPr id="13" name="Рисунок 13" descr="https://sun9-22.userapi.com/impg/na51dxoT-pQwhOZ0x4ldTs5_9vuQv3dCH5zTCg/GF0ZkLyAiUI.jpg?size=1080x1314&amp;quality=95&amp;sign=1dd9a2f9794c326e48543d072db40e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na51dxoT-pQwhOZ0x4ldTs5_9vuQv3dCH5zTCg/GF0ZkLyAiUI.jpg?size=1080x1314&amp;quality=95&amp;sign=1dd9a2f9794c326e48543d072db40ec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6109335</wp:posOffset>
            </wp:positionV>
            <wp:extent cx="2114550" cy="3714750"/>
            <wp:effectExtent l="304800" t="266700" r="323850" b="266700"/>
            <wp:wrapSquare wrapText="bothSides"/>
            <wp:docPr id="1" name="Рисунок 1" descr="https://sun9-57.userapi.com/impg/7qxY3KeLa2nIWsZRo86yzEsE5GQNODmiWVRNGA/5Gr4TcldwT0.jpg?size=1215x2160&amp;quality=95&amp;sign=934fbe21405295adcfd88b44b8b50b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7qxY3KeLa2nIWsZRo86yzEsE5GQNODmiWVRNGA/5Gr4TcldwT0.jpg?size=1215x2160&amp;quality=95&amp;sign=934fbe21405295adcfd88b44b8b50b4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1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2356485</wp:posOffset>
            </wp:positionV>
            <wp:extent cx="4076700" cy="3048000"/>
            <wp:effectExtent l="133350" t="133350" r="133350" b="95250"/>
            <wp:wrapSquare wrapText="bothSides"/>
            <wp:docPr id="10" name="Рисунок 10" descr="https://sun9-45.userapi.com/impg/KsvuhvpQSiMKMOkcgrvxOJrm1WBPl_SaCnAG0w/QL8P083OcUg.jpg?size=2560x1915&amp;quality=95&amp;sign=b307df57c2cba05c5293f32790db9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impg/KsvuhvpQSiMKMOkcgrvxOJrm1WBPl_SaCnAG0w/QL8P083OcUg.jpg?size=2560x1915&amp;quality=95&amp;sign=b307df57c2cba05c5293f32790db913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6109335</wp:posOffset>
            </wp:positionV>
            <wp:extent cx="2085975" cy="3714750"/>
            <wp:effectExtent l="152400" t="114300" r="142875" b="76200"/>
            <wp:wrapSquare wrapText="bothSides"/>
            <wp:docPr id="4" name="Рисунок 4" descr="https://sun9-2.userapi.com/impg/S4lwJQBPkASTxd2EqM7F6a_b931FV8iFYBh3Jg/4Lkd_0n6dcI.jpg?size=1080x1920&amp;quality=95&amp;sign=91615f60e4dca58bb7d081501d229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S4lwJQBPkASTxd2EqM7F6a_b931FV8iFYBh3Jg/4Lkd_0n6dcI.jpg?size=1080x1920&amp;quality=95&amp;sign=91615f60e4dca58bb7d081501d2291e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14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-424815</wp:posOffset>
            </wp:positionV>
            <wp:extent cx="3467100" cy="2428875"/>
            <wp:effectExtent l="285750" t="266700" r="323850" b="276225"/>
            <wp:wrapSquare wrapText="bothSides"/>
            <wp:docPr id="3" name="Рисунок 16" descr="https://sun9-68.userapi.com/impg/xa9gdanpljiMM0-dQt6dV7M5GLXxZXCJ-sUtZA/-j8jOlmEMGY.jpg?size=2560x1790&amp;quality=95&amp;sign=0e1b40b076c1175a49f0cfcdad74e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impg/xa9gdanpljiMM0-dQt6dV7M5GLXxZXCJ-sUtZA/-j8jOlmEMGY.jpg?size=2560x1790&amp;quality=95&amp;sign=0e1b40b076c1175a49f0cfcdad74e8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2F7F" w:rsidRPr="009B2F7F">
        <w:rPr>
          <w:sz w:val="24"/>
          <w:szCs w:val="24"/>
        </w:rPr>
        <w:t>.</w:t>
      </w:r>
    </w:p>
    <w:sectPr w:rsidR="009B2F7F" w:rsidRPr="00002749" w:rsidSect="00007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F7F"/>
    <w:rsid w:val="00002749"/>
    <w:rsid w:val="00007FC8"/>
    <w:rsid w:val="009B2F7F"/>
    <w:rsid w:val="00B3473A"/>
    <w:rsid w:val="00C4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2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F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SPecialiST</cp:lastModifiedBy>
  <cp:revision>3</cp:revision>
  <dcterms:created xsi:type="dcterms:W3CDTF">2025-01-21T11:50:00Z</dcterms:created>
  <dcterms:modified xsi:type="dcterms:W3CDTF">2025-01-22T05:37:00Z</dcterms:modified>
</cp:coreProperties>
</file>